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25D8530" w:rsidR="006A6455" w:rsidRPr="00203BDF" w:rsidRDefault="000B1643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4509905E" w:rsidR="006A6455" w:rsidRPr="006A202A" w:rsidRDefault="000B1643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F7B310B" w:rsidR="006A6455" w:rsidRPr="006A202A" w:rsidRDefault="000B1643" w:rsidP="009237DC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9237DC">
              <w:rPr>
                <w:rFonts w:ascii="Montserrat" w:hAnsi="Montserrat" w:cs="Arial"/>
                <w:b/>
                <w:sz w:val="16"/>
                <w:szCs w:val="16"/>
              </w:rPr>
              <w:t>DISEÑO ARQUITECTÓNICO Y DE CONSTRUCCIÓN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4CDC3C" w14:textId="77777777" w:rsidR="000B1643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08C0802" w:rsidR="006A6455" w:rsidRPr="006A202A" w:rsidRDefault="000B164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C338DB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71C1A8E" w:rsidR="000B1643" w:rsidRPr="00675F08" w:rsidRDefault="000B1643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0B164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0B1643" w:rsidRPr="00B442B5" w14:paraId="20354E28" w14:textId="77777777" w:rsidTr="000B164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0B164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0B164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0B164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0B164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0B164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0B164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56AC39E4" w:rsidR="00290AC0" w:rsidRPr="009149E0" w:rsidRDefault="004717D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45E9C7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2B82F51C" w14:textId="77777777" w:rsidTr="000B164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10DEA7C0" w14:textId="77777777" w:rsidTr="000B164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1FA1ED8F" w14:textId="77777777" w:rsidTr="000B164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41114814" w:rsidR="00290AC0" w:rsidRPr="009149E0" w:rsidRDefault="00E4552C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083605E" w:rsidR="00290AC0" w:rsidRPr="009149E0" w:rsidRDefault="00E4552C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0B1643" w:rsidRPr="009149E0" w14:paraId="0B7A3829" w14:textId="77777777" w:rsidTr="000B164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6EB746F4" w:rsidR="00B02609" w:rsidRDefault="00E4552C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4C9B87CE" w:rsidR="00290AC0" w:rsidRPr="009149E0" w:rsidRDefault="00E4552C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0B1643" w:rsidRPr="009149E0" w14:paraId="53F5941D" w14:textId="77777777" w:rsidTr="000B164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0B1643" w:rsidRPr="009149E0" w14:paraId="144BA2FB" w14:textId="77777777" w:rsidTr="000B164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0B164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0B727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32C08D7" w:rsidR="00354183" w:rsidRDefault="00F13322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2FB66D06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B7278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0B7278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54CF4D27" w:rsidR="00354183" w:rsidRPr="00EB0BBF" w:rsidRDefault="00F13322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FCFB9EB" w:rsidR="00F13322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11E24" w14:textId="77777777" w:rsidR="00F13322" w:rsidRPr="00F13322" w:rsidRDefault="00F13322" w:rsidP="00F13322">
      <w:pPr>
        <w:rPr>
          <w:sz w:val="18"/>
          <w:szCs w:val="18"/>
          <w:lang w:val="es-MX"/>
        </w:rPr>
      </w:pPr>
    </w:p>
    <w:p w14:paraId="43CC4776" w14:textId="77777777" w:rsidR="00F13322" w:rsidRPr="00F13322" w:rsidRDefault="00F13322" w:rsidP="00F13322">
      <w:pPr>
        <w:rPr>
          <w:sz w:val="18"/>
          <w:szCs w:val="18"/>
          <w:lang w:val="es-MX"/>
        </w:rPr>
      </w:pPr>
    </w:p>
    <w:p w14:paraId="0385C9B0" w14:textId="77777777" w:rsidR="00F13322" w:rsidRPr="00F13322" w:rsidRDefault="00F13322" w:rsidP="00F13322">
      <w:pPr>
        <w:rPr>
          <w:sz w:val="18"/>
          <w:szCs w:val="18"/>
          <w:lang w:val="es-MX"/>
        </w:rPr>
      </w:pPr>
    </w:p>
    <w:p w14:paraId="4F1C43A9" w14:textId="3E970E86" w:rsidR="00F13322" w:rsidRDefault="00F13322" w:rsidP="00F13322">
      <w:pPr>
        <w:rPr>
          <w:sz w:val="18"/>
          <w:szCs w:val="18"/>
          <w:lang w:val="es-MX"/>
        </w:rPr>
      </w:pPr>
    </w:p>
    <w:p w14:paraId="4414FD40" w14:textId="74446088" w:rsidR="00F13322" w:rsidRDefault="00F13322" w:rsidP="00F13322">
      <w:pPr>
        <w:rPr>
          <w:sz w:val="18"/>
          <w:szCs w:val="18"/>
          <w:lang w:val="es-MX"/>
        </w:rPr>
      </w:pPr>
    </w:p>
    <w:p w14:paraId="7E382AE7" w14:textId="4BD2D687" w:rsidR="00856546" w:rsidRPr="00F13322" w:rsidRDefault="00F13322" w:rsidP="00F13322">
      <w:pPr>
        <w:tabs>
          <w:tab w:val="left" w:pos="10410"/>
        </w:tabs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</w:p>
    <w:sectPr w:rsidR="00856546" w:rsidRPr="00F13322" w:rsidSect="000B1643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CD41E" w14:textId="77777777" w:rsidR="00AD2CE1" w:rsidRDefault="00AD2CE1">
      <w:r>
        <w:separator/>
      </w:r>
    </w:p>
  </w:endnote>
  <w:endnote w:type="continuationSeparator" w:id="0">
    <w:p w14:paraId="482A98D1" w14:textId="77777777" w:rsidR="00AD2CE1" w:rsidRDefault="00AD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B1891E8" w:rsidR="00FB30B3" w:rsidRPr="000B1643" w:rsidRDefault="000B1643" w:rsidP="000B1643">
    <w:pPr>
      <w:pStyle w:val="Piedepgina"/>
      <w:rPr>
        <w:b/>
        <w:sz w:val="12"/>
      </w:rPr>
    </w:pPr>
    <w:r w:rsidRPr="000B1643">
      <w:rPr>
        <w:rFonts w:ascii="Arial" w:hAnsi="Arial" w:cs="Arial"/>
        <w:b/>
        <w:sz w:val="12"/>
      </w:rPr>
      <w:t>Validado conforme al Marco mexicano de cualificaciones y sistema de asignación, acumulación y transferencia de créditos académicos (SAATCA)</w:t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</w:r>
    <w:r w:rsidRPr="000B1643">
      <w:rPr>
        <w:rFonts w:ascii="Arial" w:hAnsi="Arial" w:cs="Arial"/>
        <w:b/>
        <w:sz w:val="12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C6D6" w14:textId="77777777" w:rsidR="00AD2CE1" w:rsidRDefault="00AD2CE1">
      <w:r>
        <w:separator/>
      </w:r>
    </w:p>
  </w:footnote>
  <w:footnote w:type="continuationSeparator" w:id="0">
    <w:p w14:paraId="4C039A6A" w14:textId="77777777" w:rsidR="00AD2CE1" w:rsidRDefault="00AD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0E71267" w:rsidR="00FB30B3" w:rsidRDefault="00F13322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93D979D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5BB9B416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643"/>
    <w:rsid w:val="000B1B2F"/>
    <w:rsid w:val="000B6449"/>
    <w:rsid w:val="000B6EB9"/>
    <w:rsid w:val="000B7278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17D2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41693"/>
    <w:rsid w:val="009419C7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2CE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322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09549DA-CA7E-4A0C-A24C-28E004CB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2024-04-04T19:37:00Z</dcterms:created>
  <dcterms:modified xsi:type="dcterms:W3CDTF">2025-02-24T17:20:00Z</dcterms:modified>
  <dc:identifier/>
  <dc:language/>
</cp:coreProperties>
</file>