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09394FD" w:rsidR="006A6455" w:rsidRPr="00203BDF" w:rsidRDefault="006726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72641" w:rsidRPr="006A202A" w14:paraId="3E9E4A38" w14:textId="77777777" w:rsidTr="00856546">
        <w:tc>
          <w:tcPr>
            <w:tcW w:w="15175" w:type="dxa"/>
            <w:gridSpan w:val="3"/>
          </w:tcPr>
          <w:p w14:paraId="453FE0C2" w14:textId="3EDDEDD1" w:rsidR="00672641" w:rsidRPr="006A202A" w:rsidRDefault="00672641" w:rsidP="00672641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15F96DA" w:rsidR="006A6455" w:rsidRPr="006A202A" w:rsidRDefault="00672641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INTERVENCIÓN EN LA EDUCACIÓN OBLIGATORIA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5CE64B5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231BD7E" w:rsidR="000B0EA2" w:rsidRPr="000B0EA2" w:rsidRDefault="000B0EA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FD6CF67" w14:textId="77777777" w:rsidR="00672641" w:rsidRDefault="000B0EA2" w:rsidP="000B0EA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04C909" w:rsidR="006A6455" w:rsidRPr="006A202A" w:rsidRDefault="00672641" w:rsidP="000B0EA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C196976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5A167D6" w:rsidR="00672641" w:rsidRPr="00675F08" w:rsidRDefault="00672641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SISTEMA EDUCATIVO NACIONAL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ESCOLAR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NOCIONES DE LA INTERVENCIÓN EDUCATIVA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EN EL AULA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PREESCOLAR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EDUCATIVA EN SECUNDARIA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PRIMARIA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EDUCATIVA EN EL NIVEL MEDIO SUPERIOR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B0EA2" w14:paraId="793D1333" w14:textId="77777777" w:rsidTr="000679BD">
        <w:tc>
          <w:tcPr>
            <w:tcW w:w="4196" w:type="dxa"/>
          </w:tcPr>
          <w:p w14:paraId="3DB60283" w14:textId="77777777" w:rsidR="000B0EA2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0A8B1E0E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160CB6FC" w14:textId="77777777" w:rsidR="000B0EA2" w:rsidRPr="00656D05" w:rsidRDefault="002B417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4831C88">
                <v:rect id="_x0000_i1025" style="width:0;height:1.5pt" o:hralign="center" o:hrstd="t" o:hr="t" fillcolor="gray" stroked="f"/>
              </w:pict>
            </w:r>
          </w:p>
          <w:p w14:paraId="00D4A85C" w14:textId="121E8A3E" w:rsidR="000B0EA2" w:rsidRDefault="002B417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94B777B" w14:textId="38AA38CD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2B417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F33B460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D9BB4A5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96DFBC1" w14:textId="77777777" w:rsidR="000B0EA2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4B5FDE79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</w:p>
          <w:p w14:paraId="37E6AD1C" w14:textId="77777777" w:rsidR="000B0EA2" w:rsidRPr="00656D05" w:rsidRDefault="002B417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4EA5B1B">
                <v:rect id="_x0000_i1026" style="width:0;height:1.5pt" o:hralign="center" o:hrstd="t" o:hr="t" fillcolor="gray" stroked="f"/>
              </w:pict>
            </w:r>
          </w:p>
          <w:p w14:paraId="278BED41" w14:textId="34AC5F73" w:rsidR="000B0EA2" w:rsidRPr="00EB0BBF" w:rsidRDefault="002B417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3E19A789" w14:textId="77777777" w:rsidR="000B0EA2" w:rsidRPr="00656D05" w:rsidRDefault="000B0EA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5BCB30B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03B69791">
            <wp:simplePos x="0" y="0"/>
            <wp:positionH relativeFrom="page">
              <wp:posOffset>381000</wp:posOffset>
            </wp:positionH>
            <wp:positionV relativeFrom="page">
              <wp:posOffset>5707380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D6848" w14:textId="77777777" w:rsidR="000718C6" w:rsidRDefault="000718C6">
      <w:r>
        <w:separator/>
      </w:r>
    </w:p>
  </w:endnote>
  <w:endnote w:type="continuationSeparator" w:id="0">
    <w:p w14:paraId="0084A847" w14:textId="77777777" w:rsidR="000718C6" w:rsidRDefault="0007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D5337CA" w:rsidR="004850B7" w:rsidRPr="00672641" w:rsidRDefault="00672641" w:rsidP="00672641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5948" w14:textId="77777777" w:rsidR="000718C6" w:rsidRDefault="000718C6">
      <w:r>
        <w:separator/>
      </w:r>
    </w:p>
  </w:footnote>
  <w:footnote w:type="continuationSeparator" w:id="0">
    <w:p w14:paraId="137FE423" w14:textId="77777777" w:rsidR="000718C6" w:rsidRDefault="0007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59FCE" w14:textId="77777777" w:rsidR="000B0EA2" w:rsidRDefault="000B0EA2" w:rsidP="00461C6C">
    <w:pPr>
      <w:rPr>
        <w:sz w:val="10"/>
      </w:rPr>
    </w:pPr>
  </w:p>
  <w:p w14:paraId="67A38C8E" w14:textId="77777777" w:rsidR="000B0EA2" w:rsidRDefault="000B0EA2" w:rsidP="00461C6C">
    <w:pPr>
      <w:rPr>
        <w:sz w:val="10"/>
      </w:rPr>
    </w:pPr>
  </w:p>
  <w:p w14:paraId="73F070B6" w14:textId="6A954C1D" w:rsidR="000B0EA2" w:rsidRDefault="002B417C" w:rsidP="000B0EA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2EB64DB2" wp14:editId="4199CFF9">
          <wp:simplePos x="0" y="0"/>
          <wp:positionH relativeFrom="column">
            <wp:posOffset>168910</wp:posOffset>
          </wp:positionH>
          <wp:positionV relativeFrom="paragraph">
            <wp:posOffset>23495</wp:posOffset>
          </wp:positionV>
          <wp:extent cx="925830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B0EA2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53F10DE" wp14:editId="7C95E4C6">
              <wp:simplePos x="0" y="0"/>
              <wp:positionH relativeFrom="margin">
                <wp:posOffset>7115175</wp:posOffset>
              </wp:positionH>
              <wp:positionV relativeFrom="paragraph">
                <wp:posOffset>19050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51380" w14:textId="77777777" w:rsidR="000B0EA2" w:rsidRDefault="000B0EA2" w:rsidP="000B0EA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F10D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60.25pt;margin-top:1.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ASvBsa3QAAAAoBAAAPAAAAAAAAAAAAAAAAAH0EAABkcnMvZG93bnJl&#10;di54bWxQSwUGAAAAAAQABADzAAAAhwUAAAAA&#10;" stroked="f">
              <v:textbox>
                <w:txbxContent>
                  <w:p w14:paraId="7DC51380" w14:textId="77777777" w:rsidR="000B0EA2" w:rsidRDefault="000B0EA2" w:rsidP="000B0EA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B0EA2"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SECRETARÍA DE EDUCACIÓN DEL ESTADO DE JALISCO</w:t>
    </w:r>
  </w:p>
  <w:p w14:paraId="6A20F6C4" w14:textId="36604AED" w:rsidR="000B0EA2" w:rsidRPr="006B6604" w:rsidRDefault="000B0EA2" w:rsidP="000B0EA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SUBSECRETARÍA DE EDUCACIÓN MEDIA SUPERIOR</w:t>
    </w:r>
  </w:p>
  <w:p w14:paraId="51384D6A" w14:textId="2EA620D4" w:rsidR="00EA52FA" w:rsidRPr="008068D9" w:rsidRDefault="00EA52FA" w:rsidP="000B0EA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18C6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0EA2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B417C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2641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0C3E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3304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CF4BDAE-6E06-4A64-BA6E-8576E3E3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2023-07-19T20:17:00Z</dcterms:created>
  <dcterms:modified xsi:type="dcterms:W3CDTF">2025-02-21T16:13:00Z</dcterms:modified>
  <dc:identifier/>
  <dc:language/>
</cp:coreProperties>
</file>