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EFE6B" w14:textId="77777777" w:rsidR="000C2D8E" w:rsidRDefault="000C2D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5175" w:type="dxa"/>
        <w:tblInd w:w="-15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490"/>
        <w:gridCol w:w="1701"/>
        <w:gridCol w:w="1984"/>
      </w:tblGrid>
      <w:tr w:rsidR="000C2D8E" w14:paraId="72C54CCB" w14:textId="77777777">
        <w:tc>
          <w:tcPr>
            <w:tcW w:w="15175" w:type="dxa"/>
            <w:gridSpan w:val="3"/>
          </w:tcPr>
          <w:p w14:paraId="65330EA2" w14:textId="77777777" w:rsidR="000C2D8E" w:rsidRDefault="007118AB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MAPA CURRICULAR DEL BACHILLERATO GENERAL</w:t>
            </w:r>
          </w:p>
        </w:tc>
      </w:tr>
      <w:tr w:rsidR="000C2D8E" w14:paraId="624030AA" w14:textId="77777777">
        <w:tc>
          <w:tcPr>
            <w:tcW w:w="15175" w:type="dxa"/>
            <w:gridSpan w:val="3"/>
          </w:tcPr>
          <w:p w14:paraId="161FEFD3" w14:textId="4C70CA42" w:rsidR="000C2D8E" w:rsidRDefault="000920EB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0C2D8E" w14:paraId="0495C3F3" w14:textId="77777777">
        <w:tc>
          <w:tcPr>
            <w:tcW w:w="15175" w:type="dxa"/>
            <w:gridSpan w:val="3"/>
          </w:tcPr>
          <w:p w14:paraId="5397E0BE" w14:textId="3E1969ED" w:rsidR="000C2D8E" w:rsidRDefault="000920EB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0C2D8E" w14:paraId="6F047476" w14:textId="77777777">
        <w:tc>
          <w:tcPr>
            <w:tcW w:w="15175" w:type="dxa"/>
            <w:gridSpan w:val="3"/>
          </w:tcPr>
          <w:p w14:paraId="008AFC7A" w14:textId="260F8B09" w:rsidR="000C2D8E" w:rsidRDefault="00EA35B1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Componente de Formación Laboral Básico</w:t>
            </w:r>
            <w:r w:rsidR="007118AB">
              <w:rPr>
                <w:rFonts w:ascii="Montserrat" w:eastAsia="Montserrat" w:hAnsi="Montserrat" w:cs="Montserrat"/>
                <w:b/>
                <w:sz w:val="16"/>
                <w:szCs w:val="16"/>
              </w:rPr>
              <w:t xml:space="preserve"> en LABORATORISTA QUÍMICO</w:t>
            </w:r>
          </w:p>
        </w:tc>
      </w:tr>
      <w:tr w:rsidR="000C2D8E" w14:paraId="15C8653C" w14:textId="77777777">
        <w:tc>
          <w:tcPr>
            <w:tcW w:w="11490" w:type="dxa"/>
          </w:tcPr>
          <w:p w14:paraId="18F4D027" w14:textId="77777777" w:rsidR="000C2D8E" w:rsidRDefault="007118AB">
            <w:pP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Nombre del plantel:</w:t>
            </w:r>
            <w: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 xml:space="preserve">  </w:t>
            </w:r>
          </w:p>
          <w:p w14:paraId="02E21BCC" w14:textId="77777777" w:rsidR="000D7A2A" w:rsidRPr="000D7A2A" w:rsidRDefault="000D7A2A">
            <w:pPr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16ADE6C0" w14:textId="77777777" w:rsidR="00EA35B1" w:rsidRDefault="000D7A2A" w:rsidP="000D7A2A">
            <w:pPr>
              <w:jc w:val="righ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CCT</w:t>
            </w:r>
            <w:r w:rsidR="007118AB">
              <w:rPr>
                <w:rFonts w:ascii="Montserrat" w:eastAsia="Montserrat" w:hAnsi="Montserrat" w:cs="Montserrat"/>
                <w:b/>
                <w:sz w:val="16"/>
                <w:szCs w:val="16"/>
              </w:rPr>
              <w:t>:</w:t>
            </w:r>
          </w:p>
          <w:p w14:paraId="37511A5B" w14:textId="58605692" w:rsidR="000C2D8E" w:rsidRDefault="00EA35B1" w:rsidP="000D7A2A">
            <w:pPr>
              <w:jc w:val="righ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>Fecha de autorización</w:t>
            </w:r>
            <w:r w:rsidR="007118AB"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4C8C55C5" w14:textId="77777777" w:rsidR="000C2D8E" w:rsidRDefault="007118AB">
            <w:pPr>
              <w:ind w:left="-109"/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 xml:space="preserve"> </w:t>
            </w:r>
          </w:p>
          <w:p w14:paraId="3D6CE635" w14:textId="02E5FFA0" w:rsidR="00EA35B1" w:rsidRDefault="00EA35B1">
            <w:pPr>
              <w:ind w:left="-109"/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</w:pPr>
          </w:p>
        </w:tc>
      </w:tr>
    </w:tbl>
    <w:p w14:paraId="43E06A71" w14:textId="77777777" w:rsidR="000C2D8E" w:rsidRDefault="000D7A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Montserrat"/>
          <w:b/>
          <w:sz w:val="16"/>
          <w:szCs w:val="16"/>
          <w:u w:val="single"/>
        </w:rPr>
      </w:pPr>
      <w:r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8240" behindDoc="0" locked="0" layoutInCell="1" hidden="0" allowOverlap="1" wp14:anchorId="5CE8CA2B" wp14:editId="69A0C5BC">
            <wp:simplePos x="0" y="0"/>
            <wp:positionH relativeFrom="page">
              <wp:posOffset>142875</wp:posOffset>
            </wp:positionH>
            <wp:positionV relativeFrom="page">
              <wp:posOffset>6143625</wp:posOffset>
            </wp:positionV>
            <wp:extent cx="3171825" cy="1000747"/>
            <wp:effectExtent l="0" t="0" r="0" b="9525"/>
            <wp:wrapNone/>
            <wp:docPr id="1789642993" name="image4.png" descr="Imagen que contiene interior, fot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Imagen que contiene interior, foto&#10;&#10;Descripción generada automá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5676" cy="10145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15189" w:type="dxa"/>
        <w:tblInd w:w="-1433" w:type="dxa"/>
        <w:tblLayout w:type="fixed"/>
        <w:tblLook w:val="0400" w:firstRow="0" w:lastRow="0" w:firstColumn="0" w:lastColumn="0" w:noHBand="0" w:noVBand="1"/>
      </w:tblPr>
      <w:tblGrid>
        <w:gridCol w:w="1402"/>
        <w:gridCol w:w="285"/>
        <w:gridCol w:w="350"/>
        <w:gridCol w:w="376"/>
        <w:gridCol w:w="528"/>
        <w:gridCol w:w="1348"/>
        <w:gridCol w:w="315"/>
        <w:gridCol w:w="350"/>
        <w:gridCol w:w="350"/>
        <w:gridCol w:w="260"/>
        <w:gridCol w:w="1126"/>
        <w:gridCol w:w="315"/>
        <w:gridCol w:w="350"/>
        <w:gridCol w:w="350"/>
        <w:gridCol w:w="260"/>
        <w:gridCol w:w="1081"/>
        <w:gridCol w:w="285"/>
        <w:gridCol w:w="350"/>
        <w:gridCol w:w="350"/>
        <w:gridCol w:w="266"/>
        <w:gridCol w:w="1139"/>
        <w:gridCol w:w="286"/>
        <w:gridCol w:w="350"/>
        <w:gridCol w:w="410"/>
        <w:gridCol w:w="261"/>
        <w:gridCol w:w="1200"/>
        <w:gridCol w:w="286"/>
        <w:gridCol w:w="350"/>
        <w:gridCol w:w="350"/>
        <w:gridCol w:w="260"/>
      </w:tblGrid>
      <w:tr w:rsidR="000C2D8E" w14:paraId="7BA4C7F7" w14:textId="77777777" w:rsidTr="00CE7721">
        <w:trPr>
          <w:trHeight w:val="117"/>
        </w:trPr>
        <w:tc>
          <w:tcPr>
            <w:tcW w:w="2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3603B02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PRIMER SEMESTRE</w:t>
            </w:r>
          </w:p>
        </w:tc>
        <w:tc>
          <w:tcPr>
            <w:tcW w:w="26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DC479E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SEGUNDO SEMESTRE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585FD12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TERCER SEMESTRE</w:t>
            </w:r>
          </w:p>
        </w:tc>
        <w:tc>
          <w:tcPr>
            <w:tcW w:w="23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04A6725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CUARTO SEMESTRE</w:t>
            </w:r>
          </w:p>
        </w:tc>
        <w:tc>
          <w:tcPr>
            <w:tcW w:w="24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163B47B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QUINTO SEMESTRE</w:t>
            </w:r>
          </w:p>
        </w:tc>
        <w:tc>
          <w:tcPr>
            <w:tcW w:w="24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90FBBCF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SEXTO SEMESTRE</w:t>
            </w:r>
          </w:p>
        </w:tc>
      </w:tr>
      <w:tr w:rsidR="000D7A2A" w14:paraId="73B5170A" w14:textId="77777777" w:rsidTr="00CE7721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B9851C7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D8633A9" w14:textId="77777777" w:rsidR="000C2D8E" w:rsidRDefault="007118A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0789151" w14:textId="77777777" w:rsidR="000C2D8E" w:rsidRDefault="007118A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C6BAFBB" w14:textId="77777777" w:rsidR="000C2D8E" w:rsidRDefault="007118A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A419AEE" w14:textId="77777777" w:rsidR="000C2D8E" w:rsidRDefault="007118A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1E1A25C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81E6DAE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2625FE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3065438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4D9DBBD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C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4CF8AA6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906C37F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38693A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CDBA0E5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0B85D9D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C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BEC2381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D1AF30B" w14:textId="77777777" w:rsidR="000C2D8E" w:rsidRDefault="007118A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DEAA50A" w14:textId="77777777" w:rsidR="000C2D8E" w:rsidRDefault="007118A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DCA6BBE" w14:textId="77777777" w:rsidR="000C2D8E" w:rsidRDefault="007118A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9941C36" w14:textId="77777777" w:rsidR="000C2D8E" w:rsidRDefault="007118A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20B0255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B6551FD" w14:textId="77777777" w:rsidR="000C2D8E" w:rsidRDefault="007118A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9075252" w14:textId="77777777" w:rsidR="000C2D8E" w:rsidRDefault="007118A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8EDCD90" w14:textId="77777777" w:rsidR="000C2D8E" w:rsidRDefault="007118A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5F3C282" w14:textId="77777777" w:rsidR="000C2D8E" w:rsidRDefault="007118A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379F415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895910A" w14:textId="77777777" w:rsidR="000C2D8E" w:rsidRDefault="007118A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CE9E415" w14:textId="77777777" w:rsidR="000C2D8E" w:rsidRDefault="007118A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3DFBCFD" w14:textId="77777777" w:rsidR="000C2D8E" w:rsidRDefault="007118A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9621B10" w14:textId="77777777" w:rsidR="000C2D8E" w:rsidRDefault="007118A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</w:tr>
      <w:tr w:rsidR="000C2D8E" w14:paraId="3B7124D0" w14:textId="77777777" w:rsidTr="00CE7721">
        <w:trPr>
          <w:trHeight w:val="551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1DFDC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LA MATERIA Y SUS INTERACCIONES</w:t>
            </w: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5ACE6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6D350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58327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50F8B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1E698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CONSERVACIÓN DE LA ENERGÍA Y SUS INTERACCIONES CON LA MATERIA</w:t>
            </w:r>
          </w:p>
        </w:tc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8174F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3041E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1EB9C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88B0C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B4138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ECOSISTEMAS: INTERACCIONES, ENERGÍA Y DINÁMICA</w:t>
            </w:r>
          </w:p>
        </w:tc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1F6D6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71C06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AF96F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FD67C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457F9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REACCIONES QUÍMICAS: CONSERVACIÓN DE LA MATERIA EN LA FORMACIÓN DE NUEVAS SUSTANCIAS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FA7ED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9F8F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16C68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8A699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C2D1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LA ENERGÍA EN LOS PROCESOS DE LA VIDA DIARIA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AF90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D020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D06C9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A1878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9B06C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ORGANISMOS: ESTRUCTURAS Y PROCESOS. HERENCIA Y EVOLUCIÓN BIOLÓGICA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210C0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976B6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BD93D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9F10B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</w:tr>
      <w:tr w:rsidR="000C2D8E" w14:paraId="3AE30831" w14:textId="77777777" w:rsidTr="00CE7721">
        <w:trPr>
          <w:trHeight w:val="566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9E161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CIENCIAS       SOCIALES I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C2DBC9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7656B4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E9296F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E74C7B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6DFDA0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CIENCIAS SOCIALES II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A7AF08" w14:textId="77777777" w:rsidR="000C2D8E" w:rsidRDefault="007118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F27974" w14:textId="77777777" w:rsidR="000C2D8E" w:rsidRDefault="007118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2A5626" w14:textId="77777777" w:rsidR="000C2D8E" w:rsidRDefault="007118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379EB5" w14:textId="77777777" w:rsidR="000C2D8E" w:rsidRDefault="007118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DD07AB7" w14:textId="77777777" w:rsidR="000C2D8E" w:rsidRDefault="000C2D8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</w:tcBorders>
            <w:vAlign w:val="center"/>
          </w:tcPr>
          <w:p w14:paraId="4200AD26" w14:textId="77777777" w:rsidR="000C2D8E" w:rsidRDefault="000C2D8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nil"/>
            </w:tcBorders>
            <w:vAlign w:val="center"/>
          </w:tcPr>
          <w:p w14:paraId="2EFF6F96" w14:textId="77777777" w:rsidR="000C2D8E" w:rsidRDefault="000C2D8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18688CBC" w14:textId="77777777" w:rsidR="000C2D8E" w:rsidRDefault="000C2D8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BC775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CONCIENCIA HISTÓRICA I. PERSPECTIVAS DEL MÉXICO ANTIGUO. LOS CONTEXTOS GLOBALES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FD86D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EB06D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335D8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556B2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B991F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CONCIENCIA HISTÓRICA II. MÉXICO DURANTE EL EXPANSIONISMO CAPITALISTA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E056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29477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674B9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8885E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44999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CONCIENCIA HISTÓRICA III. LA REALIDAD ACTUAL EN PERSPECTIVA HISTÓRICA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86F6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70083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B749D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56867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0C2D8E" w14:paraId="4E2B7856" w14:textId="77777777" w:rsidTr="00CE7721">
        <w:trPr>
          <w:trHeight w:val="155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E124C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CULTURA DIGITAL I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0C6ED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C395B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127EE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5C76D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08500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CULTURA      DIGITAL II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B3A1F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1B166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F4C87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7B2E7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2401" w:type="dxa"/>
            <w:gridSpan w:val="5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373C47" w14:textId="77777777" w:rsidR="000C2D8E" w:rsidRDefault="007118AB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5107371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TALLER DE CULTURA DIGITAL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329956F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D56A5ED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0.25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02876CE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1.25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B625A22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44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28A503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D4F6A6F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* TEMAS SELECTOS DE MATEMÁTICAS II</w:t>
            </w:r>
          </w:p>
        </w:tc>
        <w:tc>
          <w:tcPr>
            <w:tcW w:w="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AB31864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3BB75BD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9A0C374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7771348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</w:tr>
      <w:tr w:rsidR="000C2D8E" w14:paraId="2C0C3CF3" w14:textId="77777777" w:rsidTr="00CE7721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46A82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PENSAMIENTO MATEMÁTICO 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6F350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12818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BE700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9D361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EE4B0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PENSAMIENTO MATEMÁTICO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8137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FEA23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6311B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6C455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6BD75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PENSAMIENTO MATEMÁTICO III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EFD68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C58B3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37D4D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AEE9B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BD07F0F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TEMAS SELECTOS DE MATEMÁTICAS 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8A7389F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233DAE4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A614054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FEDDF1B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2446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95141B" w14:textId="77777777" w:rsidR="000C2D8E" w:rsidRDefault="000C2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9312F0A" w14:textId="77777777" w:rsidR="000C2D8E" w:rsidRDefault="000C2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EE68DAB" w14:textId="77777777" w:rsidR="000C2D8E" w:rsidRDefault="000C2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DD59657" w14:textId="77777777" w:rsidR="000C2D8E" w:rsidRDefault="000C2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5F54A71" w14:textId="77777777" w:rsidR="000C2D8E" w:rsidRDefault="000C2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E35ABCA" w14:textId="77777777" w:rsidR="000C2D8E" w:rsidRDefault="000C2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0C2D8E" w14:paraId="63E8F8E0" w14:textId="77777777" w:rsidTr="00CE7721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B0493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LENGUA Y COMUNICACIÓN 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B747D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0A743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DBCF6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6FA84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568ED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LENGUA Y COMUNICACIÓN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7372B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C5C30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98909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AF1D1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BA6B5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LENGUA Y COMUNICACIÓN III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7480B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3A31D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57690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242C9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0E8F601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  <w:sz w:val="12"/>
                <w:szCs w:val="12"/>
              </w:rPr>
              <w:t>PENSAMIENTO LITERARIO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4326E29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DB90704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E4F026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81C6DCE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2446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AD54BF" w14:textId="77777777" w:rsidR="000C2D8E" w:rsidRDefault="000C2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75990637" w14:textId="77777777" w:rsidR="000C2D8E" w:rsidRDefault="000C2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A905C3A" w14:textId="77777777" w:rsidR="000C2D8E" w:rsidRDefault="000C2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F2ED471" w14:textId="77777777" w:rsidR="000C2D8E" w:rsidRDefault="000C2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298D5CF" w14:textId="77777777" w:rsidR="000C2D8E" w:rsidRDefault="000C2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C4F291C" w14:textId="77777777" w:rsidR="000C2D8E" w:rsidRDefault="000C2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0C2D8E" w14:paraId="499B61A3" w14:textId="77777777" w:rsidTr="00CE7721">
        <w:trPr>
          <w:trHeight w:val="7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0A42E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76DBF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A2E19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75CA3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98DBE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F7229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II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B7B51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A5E6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7295E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AD98F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917B2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III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ECBD9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F28E9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14DC1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0E086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22E60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IV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9ED78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7F134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D4536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5030F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4A31324" w14:textId="77777777" w:rsidR="000C2D8E" w:rsidRDefault="007118AB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F222ADC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CD33183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D1F1E2C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DD53E92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8CE56E9" w14:textId="77777777" w:rsidR="000C2D8E" w:rsidRDefault="007118AB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EE8E363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7683663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3FB63AE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E2C03D3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0C2D8E" w14:paraId="521F889A" w14:textId="77777777" w:rsidTr="00CE7721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D7597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HUMANIDADES I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517B7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BBCF9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D48BD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C61E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50D2B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HUMANIDADES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72F8B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7CA54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9C266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37A47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6CA9E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HUMANIDADES III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7B431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7665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2DC2E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6.25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5A23C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5ADA341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 ESPACIO Y SOCIEDAD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15CA4B7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A27F1D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975E4EE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ADC42CB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EFB58C2" w14:textId="77777777" w:rsidR="000C2D8E" w:rsidRDefault="007118AB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B8903C9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26312DC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DD7376B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475F83C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CC0F314" w14:textId="77777777" w:rsidR="000C2D8E" w:rsidRDefault="007118AB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13A4BF1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48011D4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038AB1C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9093ABF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0D7A2A" w14:paraId="424E9E54" w14:textId="77777777" w:rsidTr="00CE7721">
        <w:trPr>
          <w:trHeight w:val="70"/>
        </w:trPr>
        <w:tc>
          <w:tcPr>
            <w:tcW w:w="140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EC86645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LABORATORIO DE INVESTIGACIÓN</w:t>
            </w:r>
          </w:p>
        </w:tc>
        <w:tc>
          <w:tcPr>
            <w:tcW w:w="28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0908353E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AEF4CA4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95BDD22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043F4BF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34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0B527B82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 TALLER DE CIENCIAS I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658DAD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49D0D8F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C20CB5B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41264869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4B4C2C7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TALLER DE CIENCIAS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5A135F1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49F3CE3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BEF9E3E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29678D5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641B8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CIENCIAS SOCIALES III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40E7B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C5EF8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44B93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42D6F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ECFA583" w14:textId="77777777" w:rsidR="000C2D8E" w:rsidRDefault="007118AB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F0D502E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CC9DA63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6CBF48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9710D41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1163626" w14:textId="77777777" w:rsidR="000C2D8E" w:rsidRDefault="007118AB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C285134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1C02C68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47456A4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E2CA8A4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CE7721" w14:paraId="5773B01F" w14:textId="77777777" w:rsidTr="00CE7721">
        <w:trPr>
          <w:trHeight w:val="96"/>
        </w:trPr>
        <w:tc>
          <w:tcPr>
            <w:tcW w:w="14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D1CD501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624750F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2FAB974B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4D7DFBA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2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48AEC759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42286EF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B9F645A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CD9AF54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2628133E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A76F050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FEE0F24" w14:textId="77777777" w:rsidR="00CE7721" w:rsidRDefault="00CE7721" w:rsidP="00CE7721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40144F">
              <w:rPr>
                <w:sz w:val="11"/>
                <w:szCs w:val="11"/>
              </w:rPr>
              <w:t>CONOCIMIENTO</w:t>
            </w:r>
            <w:r>
              <w:rPr>
                <w:sz w:val="12"/>
                <w:szCs w:val="12"/>
              </w:rPr>
              <w:t xml:space="preserve"> Y LEGISLACIÓN DE UN LABORATORIO</w:t>
            </w:r>
            <w: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315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AC7CF5E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E6B0337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A674C6A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7EB6D08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DC27C4F" w14:textId="77777777" w:rsidR="00CE7721" w:rsidRDefault="00CE7721" w:rsidP="00CE7721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TÉCNICAS Y TECNOLOGÍAS DE UN LABORATORIO QUÍMICO</w:t>
            </w:r>
          </w:p>
        </w:tc>
        <w:tc>
          <w:tcPr>
            <w:tcW w:w="285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927C993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66CF54E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D0B7034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0ADC3D95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E332391" w14:textId="77777777" w:rsidR="00CE7721" w:rsidRDefault="00CE7721" w:rsidP="00CE7721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AE8527C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DB12C99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108C359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83AF809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94A4EC8" w14:textId="77777777" w:rsidR="00CE7721" w:rsidRDefault="00CE7721" w:rsidP="00CE7721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**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2BD1C81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BFB7680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8FDED3B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082DD62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CE7721" w14:paraId="5FC2BC34" w14:textId="77777777" w:rsidTr="00CE7721">
        <w:trPr>
          <w:trHeight w:val="60"/>
        </w:trPr>
        <w:tc>
          <w:tcPr>
            <w:tcW w:w="14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C3885F5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F77C2AC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07422F0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26D451A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2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500D036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B407252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26E914C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6C904D2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8CAE1EE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A4A21D5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900AEF6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A44F141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1E814F2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F784295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39F3097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081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D17CEE6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5691050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AA3C733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81DA5DA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34706A1F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7A3FD81" w14:textId="77777777" w:rsidR="00CE7721" w:rsidRDefault="00CE7721" w:rsidP="00CE772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9411A53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19BC189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F5C8760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BC24937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77F8691" w14:textId="77777777" w:rsidR="00CE7721" w:rsidRDefault="00CE7721" w:rsidP="00CE772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**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25A3C5F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ACADE3B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3BC4F7A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A41F78D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CE7721" w14:paraId="115440C4" w14:textId="77777777" w:rsidTr="00CE7721">
        <w:trPr>
          <w:trHeight w:val="20"/>
        </w:trPr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CBB0AE1" w14:textId="77777777" w:rsidR="00CE7721" w:rsidRDefault="00CE7721" w:rsidP="00CE7721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E9D3A79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0D8FA8A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0F105E05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01F3B026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CB95C78" w14:textId="77777777" w:rsidR="00CE7721" w:rsidRDefault="00CE7721" w:rsidP="00CE7721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6E1D706A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A6E76FC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AD791B6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8CBAD"/>
            <w:vAlign w:val="center"/>
          </w:tcPr>
          <w:p w14:paraId="3AFDF02C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AF3A7F8" w14:textId="77777777" w:rsidR="00CE7721" w:rsidRDefault="00CE7721" w:rsidP="00CE7721">
            <w:pPr>
              <w:rPr>
                <w:color w:val="000000"/>
                <w:sz w:val="14"/>
                <w:szCs w:val="14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COMPONENTES BÁSICOS DE UN LABORATORIO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07FA2B9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B924D94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6B6ED5A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2BC4D37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CEB27AD" w14:textId="77777777" w:rsidR="00CE7721" w:rsidRDefault="00CE7721" w:rsidP="00CE7721">
            <w:pPr>
              <w:rPr>
                <w:color w:val="000000"/>
                <w:sz w:val="14"/>
                <w:szCs w:val="14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2"/>
                <w:szCs w:val="12"/>
              </w:rPr>
              <w:t>ANÁLISIS CUALITATIVO Y CUANTITATIVO</w:t>
            </w: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45DD285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E61F469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EEA2D8C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68E21FAF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5E675E2" w14:textId="77777777" w:rsidR="00CE7721" w:rsidRDefault="00CE7721" w:rsidP="00CE7721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LA ESTADÍSTICA Y SU APLICACIÓN EN EL LABORATORIO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5453BDD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C16622E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1C150D5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046D837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8E191D8" w14:textId="77777777" w:rsidR="00CE7721" w:rsidRDefault="00CE7721" w:rsidP="00CE7721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INTRODUCCIÓN A LA BIOTECNOLOGÍA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0A4D977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F37ADCD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613902E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078EEE2F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CE7721" w14:paraId="07BF1A84" w14:textId="77777777" w:rsidTr="00CE7721">
        <w:trPr>
          <w:trHeight w:val="330"/>
        </w:trPr>
        <w:tc>
          <w:tcPr>
            <w:tcW w:w="1402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561D0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654C2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E7B67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</w:t>
            </w:r>
          </w:p>
        </w:tc>
        <w:tc>
          <w:tcPr>
            <w:tcW w:w="3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111F4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37.5</w:t>
            </w:r>
          </w:p>
        </w:tc>
        <w:tc>
          <w:tcPr>
            <w:tcW w:w="52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AC170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1348" w:type="dxa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F3BD302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ACE17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12472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FE5F5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37.5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E5B8D9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14F15CAA" w14:textId="77777777" w:rsidR="00CE7721" w:rsidRDefault="00CE7721" w:rsidP="00CE7721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0A7C94BE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6862EC3A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60D578B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8E44D9B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982128B" w14:textId="77777777" w:rsidR="00CE7721" w:rsidRDefault="00CE7721" w:rsidP="00CE7721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E0E3329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01CDB5D7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BC5BC04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8CBAD"/>
            <w:vAlign w:val="center"/>
          </w:tcPr>
          <w:p w14:paraId="7BCAC729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D475B58" w14:textId="77777777" w:rsidR="00CE7721" w:rsidRDefault="00CE7721" w:rsidP="00CE7721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40144F">
              <w:rPr>
                <w:sz w:val="11"/>
                <w:szCs w:val="11"/>
              </w:rPr>
              <w:t xml:space="preserve">MICROBIOLOGÍA </w:t>
            </w:r>
            <w:r>
              <w:rPr>
                <w:sz w:val="12"/>
                <w:szCs w:val="12"/>
              </w:rPr>
              <w:t xml:space="preserve">GENERAL 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58804BB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E2A3187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3BAFFB4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7F07961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F6D41AC" w14:textId="77777777" w:rsidR="00CE7721" w:rsidRDefault="00CE7721" w:rsidP="00CE7721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 xml:space="preserve">OPERACIONES UNITARIAS Y </w:t>
            </w:r>
            <w:r w:rsidRPr="0040144F">
              <w:rPr>
                <w:sz w:val="11"/>
                <w:szCs w:val="11"/>
              </w:rPr>
              <w:t>BIOTECNOLÓGICAS E</w:t>
            </w:r>
            <w:r>
              <w:rPr>
                <w:sz w:val="12"/>
                <w:szCs w:val="12"/>
              </w:rPr>
              <w:t>N LA INDUSTRIA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D7D4F9C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B63CB57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E7CC73B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43F421BD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</w:tr>
      <w:tr w:rsidR="000C2D8E" w14:paraId="3B07813E" w14:textId="77777777" w:rsidTr="00CE7721">
        <w:trPr>
          <w:trHeight w:val="330"/>
        </w:trPr>
        <w:tc>
          <w:tcPr>
            <w:tcW w:w="1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8FF09" w14:textId="77777777" w:rsidR="000C2D8E" w:rsidRDefault="000C2D8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CE83D" w14:textId="77777777" w:rsidR="000C2D8E" w:rsidRDefault="000C2D8E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6628B" w14:textId="77777777" w:rsidR="000C2D8E" w:rsidRDefault="000C2D8E">
            <w:pPr>
              <w:jc w:val="center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F6E67" w14:textId="77777777" w:rsidR="000C2D8E" w:rsidRDefault="000C2D8E">
            <w:pPr>
              <w:jc w:val="center"/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B1B4B" w14:textId="77777777" w:rsidR="000C2D8E" w:rsidRDefault="000C2D8E">
            <w:pPr>
              <w:jc w:val="center"/>
            </w:pPr>
          </w:p>
        </w:tc>
        <w:tc>
          <w:tcPr>
            <w:tcW w:w="134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2D6BA" w14:textId="77777777" w:rsidR="000C2D8E" w:rsidRDefault="000C2D8E">
            <w:pPr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4662E" w14:textId="77777777" w:rsidR="000C2D8E" w:rsidRDefault="000C2D8E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0A691" w14:textId="77777777" w:rsidR="000C2D8E" w:rsidRDefault="000C2D8E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2B076" w14:textId="77777777" w:rsidR="000C2D8E" w:rsidRDefault="000C2D8E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B88A04" w14:textId="77777777" w:rsidR="000C2D8E" w:rsidRDefault="000C2D8E">
            <w:pPr>
              <w:jc w:val="center"/>
            </w:pPr>
          </w:p>
        </w:tc>
        <w:tc>
          <w:tcPr>
            <w:tcW w:w="1126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39704" w14:textId="77777777" w:rsidR="000C2D8E" w:rsidRDefault="007118AB">
            <w:pPr>
              <w:jc w:val="center"/>
              <w:rPr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54CF1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5A73F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DF2BB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5B76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1081" w:type="dxa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0CA424A" w14:textId="77777777" w:rsidR="000C2D8E" w:rsidRDefault="007118AB">
            <w:pPr>
              <w:jc w:val="center"/>
              <w:rPr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DD020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61AC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E95F2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26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0B213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B06B6BD" w14:textId="77777777" w:rsidR="000C2D8E" w:rsidRDefault="007118AB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0B9D567E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E0BCD7B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15D6B9E2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69A5D08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193E3C3D" w14:textId="77777777" w:rsidR="000C2D8E" w:rsidRDefault="007118AB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0399BE8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C2F6776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01A0DD9B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8CBAD"/>
            <w:vAlign w:val="center"/>
          </w:tcPr>
          <w:p w14:paraId="13623E94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0C2D8E" w14:paraId="2C83852B" w14:textId="77777777" w:rsidTr="00CE7721">
        <w:trPr>
          <w:trHeight w:val="30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605D3" w14:textId="77777777" w:rsidR="000C2D8E" w:rsidRDefault="000C2D8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A26CC" w14:textId="77777777" w:rsidR="000C2D8E" w:rsidRDefault="000C2D8E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F5452" w14:textId="77777777" w:rsidR="000C2D8E" w:rsidRDefault="000C2D8E">
            <w:pPr>
              <w:jc w:val="center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2C36E" w14:textId="77777777" w:rsidR="000C2D8E" w:rsidRDefault="000C2D8E">
            <w:pPr>
              <w:jc w:val="center"/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00D2E" w14:textId="77777777" w:rsidR="000C2D8E" w:rsidRDefault="000C2D8E">
            <w:pPr>
              <w:jc w:val="center"/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67CB8" w14:textId="77777777" w:rsidR="000C2D8E" w:rsidRDefault="000C2D8E">
            <w:pPr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B84F9" w14:textId="77777777" w:rsidR="000C2D8E" w:rsidRDefault="000C2D8E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90E0A" w14:textId="77777777" w:rsidR="000C2D8E" w:rsidRDefault="000C2D8E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C5759" w14:textId="77777777" w:rsidR="000C2D8E" w:rsidRDefault="000C2D8E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FB046" w14:textId="77777777" w:rsidR="000C2D8E" w:rsidRDefault="000C2D8E">
            <w:pPr>
              <w:jc w:val="center"/>
            </w:pPr>
          </w:p>
        </w:tc>
        <w:tc>
          <w:tcPr>
            <w:tcW w:w="112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A3715" w14:textId="77777777" w:rsidR="000C2D8E" w:rsidRDefault="000C2D8E">
            <w:pPr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00FAC" w14:textId="77777777" w:rsidR="000C2D8E" w:rsidRDefault="000C2D8E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61AAA" w14:textId="77777777" w:rsidR="000C2D8E" w:rsidRDefault="000C2D8E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9DC27" w14:textId="77777777" w:rsidR="000C2D8E" w:rsidRDefault="000C2D8E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F8953" w14:textId="77777777" w:rsidR="000C2D8E" w:rsidRDefault="000C2D8E">
            <w:pPr>
              <w:jc w:val="center"/>
            </w:pPr>
          </w:p>
        </w:tc>
        <w:tc>
          <w:tcPr>
            <w:tcW w:w="10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42817" w14:textId="77777777" w:rsidR="000C2D8E" w:rsidRDefault="000C2D8E">
            <w:pPr>
              <w:jc w:val="center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EC9F" w14:textId="77777777" w:rsidR="000C2D8E" w:rsidRDefault="000C2D8E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C69AC" w14:textId="77777777" w:rsidR="000C2D8E" w:rsidRDefault="000C2D8E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EEA7C" w14:textId="77777777" w:rsidR="000C2D8E" w:rsidRDefault="000C2D8E">
            <w:pPr>
              <w:jc w:val="center"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9692C1" w14:textId="77777777" w:rsidR="000C2D8E" w:rsidRDefault="000C2D8E">
            <w:pPr>
              <w:jc w:val="center"/>
            </w:pPr>
          </w:p>
        </w:tc>
        <w:tc>
          <w:tcPr>
            <w:tcW w:w="1139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8CBC1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D9C8E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BCDB9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8.25</w:t>
            </w:r>
          </w:p>
        </w:tc>
        <w:tc>
          <w:tcPr>
            <w:tcW w:w="41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01FC1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41.25</w:t>
            </w:r>
          </w:p>
        </w:tc>
        <w:tc>
          <w:tcPr>
            <w:tcW w:w="26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EF804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8CDA78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13D2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43A8B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6A883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B5E0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72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0D7A2A" w14:paraId="73BF3ADA" w14:textId="77777777" w:rsidTr="000679BD">
        <w:tc>
          <w:tcPr>
            <w:tcW w:w="4196" w:type="dxa"/>
          </w:tcPr>
          <w:p w14:paraId="4C988CCD" w14:textId="77777777" w:rsidR="000D7A2A" w:rsidRDefault="000D7A2A" w:rsidP="000679BD">
            <w:pPr>
              <w:jc w:val="center"/>
              <w:rPr>
                <w:sz w:val="16"/>
                <w:szCs w:val="16"/>
              </w:rPr>
            </w:pPr>
          </w:p>
          <w:p w14:paraId="135E6792" w14:textId="77777777" w:rsidR="000D7A2A" w:rsidRPr="00656D05" w:rsidRDefault="000D7A2A" w:rsidP="000679BD">
            <w:pPr>
              <w:jc w:val="center"/>
              <w:rPr>
                <w:sz w:val="16"/>
                <w:szCs w:val="16"/>
              </w:rPr>
            </w:pPr>
          </w:p>
          <w:p w14:paraId="27B81060" w14:textId="77777777" w:rsidR="000D7A2A" w:rsidRPr="00656D05" w:rsidRDefault="00475349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2B5EAA20">
                <v:rect id="_x0000_i1025" style="width:0;height:1.5pt" o:hralign="center" o:hrstd="t" o:hr="t" fillcolor="gray" stroked="f"/>
              </w:pict>
            </w:r>
          </w:p>
          <w:p w14:paraId="50A26E0A" w14:textId="6655BD92" w:rsidR="000D7A2A" w:rsidRDefault="00475349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02644D27" w14:textId="0256799D" w:rsidR="000D7A2A" w:rsidRPr="00656D05" w:rsidRDefault="000D7A2A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475349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5CF08AA3" w14:textId="77777777" w:rsidR="000D7A2A" w:rsidRPr="00656D05" w:rsidRDefault="000D7A2A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3037546" w14:textId="77777777" w:rsidR="000D7A2A" w:rsidRPr="00656D05" w:rsidRDefault="000D7A2A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6B6B1AF" w14:textId="77777777" w:rsidR="000D7A2A" w:rsidRDefault="000D7A2A" w:rsidP="000679BD">
            <w:pPr>
              <w:jc w:val="center"/>
              <w:rPr>
                <w:sz w:val="16"/>
                <w:szCs w:val="16"/>
              </w:rPr>
            </w:pPr>
          </w:p>
          <w:p w14:paraId="29CB4358" w14:textId="77777777" w:rsidR="000D7A2A" w:rsidRPr="00656D05" w:rsidRDefault="000D7A2A" w:rsidP="000679BD">
            <w:pPr>
              <w:jc w:val="center"/>
              <w:rPr>
                <w:sz w:val="16"/>
                <w:szCs w:val="16"/>
              </w:rPr>
            </w:pPr>
          </w:p>
          <w:p w14:paraId="75E3465B" w14:textId="77777777" w:rsidR="000D7A2A" w:rsidRPr="00656D05" w:rsidRDefault="00475349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05F0A6E0">
                <v:rect id="_x0000_i1026" style="width:0;height:1.5pt" o:hralign="center" o:hrstd="t" o:hr="t" fillcolor="gray" stroked="f"/>
              </w:pict>
            </w:r>
          </w:p>
          <w:p w14:paraId="06BFD071" w14:textId="41613AEC" w:rsidR="000D7A2A" w:rsidRPr="00EB0BBF" w:rsidRDefault="00475349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VÍCTOR HUGO FLORES BEDOY</w:t>
            </w:r>
            <w:bookmarkStart w:id="0" w:name="_GoBack"/>
            <w:bookmarkEnd w:id="0"/>
          </w:p>
          <w:p w14:paraId="07AC3022" w14:textId="77777777" w:rsidR="000D7A2A" w:rsidRPr="00656D05" w:rsidRDefault="000D7A2A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0A41A75F" w14:textId="77777777" w:rsidR="000C2D8E" w:rsidRDefault="000C2D8E">
      <w:pPr>
        <w:tabs>
          <w:tab w:val="left" w:pos="11552"/>
        </w:tabs>
        <w:rPr>
          <w:sz w:val="4"/>
          <w:szCs w:val="4"/>
        </w:rPr>
      </w:pPr>
    </w:p>
    <w:sectPr w:rsidR="000C2D8E">
      <w:headerReference w:type="default" r:id="rId8"/>
      <w:footerReference w:type="default" r:id="rId9"/>
      <w:pgSz w:w="15840" w:h="12240" w:orient="landscape"/>
      <w:pgMar w:top="993" w:right="720" w:bottom="720" w:left="1701" w:header="0" w:footer="3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2750A" w14:textId="77777777" w:rsidR="00F7104B" w:rsidRDefault="00F7104B">
      <w:r>
        <w:separator/>
      </w:r>
    </w:p>
  </w:endnote>
  <w:endnote w:type="continuationSeparator" w:id="0">
    <w:p w14:paraId="6DB0E9E8" w14:textId="77777777" w:rsidR="00F7104B" w:rsidRDefault="00F7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75B22" w14:textId="4B5F235B" w:rsidR="000C2D8E" w:rsidRPr="000920EB" w:rsidRDefault="000920EB" w:rsidP="000920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860"/>
      </w:tabs>
      <w:ind w:right="-48"/>
      <w:rPr>
        <w:b/>
        <w:color w:val="000000"/>
        <w:sz w:val="14"/>
      </w:rPr>
    </w:pPr>
    <w:r>
      <w:rPr>
        <w:rFonts w:ascii="Arial" w:eastAsia="Arial" w:hAnsi="Arial" w:cs="Arial"/>
        <w:b/>
        <w:color w:val="000000"/>
        <w:sz w:val="14"/>
      </w:rPr>
      <w:t>Validado conforme el Marco mexicano de cualificaciones y sistema de asignación, acumulación y transferencia de créditos académicos (SAATCA)</w:t>
    </w:r>
    <w:r>
      <w:rPr>
        <w:rFonts w:ascii="Arial" w:eastAsia="Arial" w:hAnsi="Arial" w:cs="Arial"/>
        <w:b/>
        <w:color w:val="000000"/>
        <w:sz w:val="14"/>
      </w:rPr>
      <w:tab/>
    </w:r>
    <w:r>
      <w:rPr>
        <w:rFonts w:ascii="Arial" w:eastAsia="Arial" w:hAnsi="Arial" w:cs="Arial"/>
        <w:b/>
        <w:color w:val="000000"/>
        <w:sz w:val="14"/>
      </w:rPr>
      <w:tab/>
    </w:r>
    <w:r>
      <w:rPr>
        <w:rFonts w:ascii="Arial" w:eastAsia="Arial" w:hAnsi="Arial" w:cs="Arial"/>
        <w:b/>
        <w:color w:val="000000"/>
        <w:sz w:val="14"/>
      </w:rPr>
      <w:tab/>
    </w:r>
    <w:r>
      <w:rPr>
        <w:rFonts w:ascii="Arial" w:eastAsia="Arial" w:hAnsi="Arial" w:cs="Arial"/>
        <w:b/>
        <w:color w:val="000000"/>
        <w:sz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FEF96" w14:textId="77777777" w:rsidR="00F7104B" w:rsidRDefault="00F7104B">
      <w:r>
        <w:separator/>
      </w:r>
    </w:p>
  </w:footnote>
  <w:footnote w:type="continuationSeparator" w:id="0">
    <w:p w14:paraId="5CD704DD" w14:textId="77777777" w:rsidR="00F7104B" w:rsidRDefault="00F71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5D3FA" w14:textId="77777777" w:rsidR="000C2D8E" w:rsidRDefault="007118AB">
    <w:pPr>
      <w:rPr>
        <w:sz w:val="10"/>
        <w:szCs w:val="10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hidden="0" allowOverlap="1" wp14:anchorId="175DE710" wp14:editId="087601D2">
          <wp:simplePos x="0" y="0"/>
          <wp:positionH relativeFrom="column">
            <wp:posOffset>9475470</wp:posOffset>
          </wp:positionH>
          <wp:positionV relativeFrom="paragraph">
            <wp:posOffset>-592454</wp:posOffset>
          </wp:positionV>
          <wp:extent cx="1306195" cy="375285"/>
          <wp:effectExtent l="0" t="0" r="0" b="0"/>
          <wp:wrapNone/>
          <wp:docPr id="178964299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6195" cy="375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D21ECDE" w14:textId="77777777" w:rsidR="000D7A2A" w:rsidRDefault="000D7A2A">
    <w:pPr>
      <w:rPr>
        <w:sz w:val="10"/>
        <w:szCs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1312" behindDoc="0" locked="0" layoutInCell="1" allowOverlap="1" wp14:anchorId="6633E1DA" wp14:editId="674C753D">
          <wp:simplePos x="0" y="0"/>
          <wp:positionH relativeFrom="column">
            <wp:posOffset>179614</wp:posOffset>
          </wp:positionH>
          <wp:positionV relativeFrom="paragraph">
            <wp:posOffset>65198</wp:posOffset>
          </wp:positionV>
          <wp:extent cx="925893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93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0C14188" wp14:editId="40FBF2D8">
              <wp:simplePos x="0" y="0"/>
              <wp:positionH relativeFrom="margin">
                <wp:posOffset>6819900</wp:posOffset>
              </wp:positionH>
              <wp:positionV relativeFrom="paragraph">
                <wp:posOffset>48895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682D51" w14:textId="77777777" w:rsidR="000D7A2A" w:rsidRDefault="000D7A2A" w:rsidP="000D7A2A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C1418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7pt;margin-top:3.85pt;width:122.2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" stroked="f">
              <v:textbox>
                <w:txbxContent>
                  <w:p w14:paraId="27682D51" w14:textId="77777777" w:rsidR="000D7A2A" w:rsidRDefault="000D7A2A" w:rsidP="000D7A2A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29F5657" w14:textId="77777777" w:rsidR="000D7A2A" w:rsidRDefault="000D7A2A" w:rsidP="000D7A2A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SECRETARÍA DE EDUCACIÓN DEL ESTADO DE JALISCO</w:t>
    </w:r>
  </w:p>
  <w:p w14:paraId="15C02040" w14:textId="77777777" w:rsidR="000D7A2A" w:rsidRDefault="000D7A2A" w:rsidP="000D7A2A">
    <w:pPr>
      <w:jc w:val="center"/>
      <w:rPr>
        <w:sz w:val="10"/>
        <w:szCs w:val="10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  <w:r>
      <w:rPr>
        <w:noProof/>
        <w:snapToGrid/>
        <w:lang w:val="es-MX" w:eastAsia="es-MX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D8E"/>
    <w:rsid w:val="000920EB"/>
    <w:rsid w:val="000C2D8E"/>
    <w:rsid w:val="000D7A2A"/>
    <w:rsid w:val="00475349"/>
    <w:rsid w:val="007118AB"/>
    <w:rsid w:val="00CE7721"/>
    <w:rsid w:val="00EA35B1"/>
    <w:rsid w:val="00F7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F017715"/>
  <w15:docId w15:val="{8588314F-2CB5-4137-BA06-D29360B1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CkTKt0F82fDi77ftaBCFMxtOcw==">CgMxLjA4AHIhMTRabnhKb2ZGbjE2d0wzaWlGRlBPb2VIM3RFSnA2THls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513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Educacion Publica</dc:creator>
  <cp:lastModifiedBy>Carlos Alejandro CAGG. Garcia Garcia</cp:lastModifiedBy>
  <cp:revision>5</cp:revision>
  <dcterms:created xsi:type="dcterms:W3CDTF">2023-07-20T17:31:00Z</dcterms:created>
  <dcterms:modified xsi:type="dcterms:W3CDTF">2025-02-21T22:44:00Z</dcterms:modified>
</cp:coreProperties>
</file>