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101FE5E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A36B73" w:rsidRPr="00A36B73">
        <w:rPr>
          <w:bCs/>
          <w:sz w:val="14"/>
          <w:szCs w:val="14"/>
        </w:rPr>
        <w:t>ELECTRÓNIC</w:t>
      </w:r>
      <w:r w:rsidR="00A36B73">
        <w:rPr>
          <w:bCs/>
          <w:sz w:val="14"/>
          <w:szCs w:val="14"/>
        </w:rPr>
        <w:t>A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65F2AC52" w:rsidR="00680B8C" w:rsidRPr="00CD1986" w:rsidRDefault="001D4180" w:rsidP="00680B8C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Fundamentos de electrónica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63D065ED" w:rsidR="00680B8C" w:rsidRPr="00CD1986" w:rsidRDefault="001D4180" w:rsidP="00680B8C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Análisis de circuitos analógicos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7C3358FA" w:rsidR="00680B8C" w:rsidRPr="00CD1986" w:rsidRDefault="001D4180" w:rsidP="001D4180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Circuitos lógicos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546E62FC" w:rsidR="00680B8C" w:rsidRPr="00CD1986" w:rsidRDefault="001D4180" w:rsidP="00680B8C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Introducción al diseño industrial e impresión 3D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5D6EE51A" w:rsidR="00680B8C" w:rsidRPr="00CD1986" w:rsidRDefault="001D4180" w:rsidP="00680B8C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Mediciones eléctricas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1C9520A8" w:rsidR="00680B8C" w:rsidRPr="00CD1986" w:rsidRDefault="001D4180" w:rsidP="001D4180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Semiconductores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2AD6D9A7" w:rsidR="00680B8C" w:rsidRPr="00CD1986" w:rsidRDefault="001D4180" w:rsidP="00680B8C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Microcontroladores y microprocesadores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34093D0B" w:rsidR="00680B8C" w:rsidRPr="00CD1986" w:rsidRDefault="001D4180" w:rsidP="00680B8C">
            <w:pPr>
              <w:jc w:val="center"/>
              <w:rPr>
                <w:sz w:val="10"/>
                <w:szCs w:val="10"/>
              </w:rPr>
            </w:pPr>
            <w:r w:rsidRPr="001D4180">
              <w:rPr>
                <w:sz w:val="10"/>
                <w:szCs w:val="10"/>
              </w:rPr>
              <w:t>Introducción al control industrial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6C0D" w14:textId="77777777" w:rsidR="007A162C" w:rsidRDefault="007A162C" w:rsidP="00AA6FF9">
      <w:pPr>
        <w:spacing w:after="0" w:line="240" w:lineRule="auto"/>
      </w:pPr>
      <w:r>
        <w:separator/>
      </w:r>
    </w:p>
  </w:endnote>
  <w:endnote w:type="continuationSeparator" w:id="0">
    <w:p w14:paraId="3BEBB7AF" w14:textId="77777777" w:rsidR="007A162C" w:rsidRDefault="007A162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CEAB" w14:textId="77777777" w:rsidR="007A162C" w:rsidRDefault="007A162C" w:rsidP="00AA6FF9">
      <w:pPr>
        <w:spacing w:after="0" w:line="240" w:lineRule="auto"/>
      </w:pPr>
      <w:r>
        <w:separator/>
      </w:r>
    </w:p>
  </w:footnote>
  <w:footnote w:type="continuationSeparator" w:id="0">
    <w:p w14:paraId="0F902D39" w14:textId="77777777" w:rsidR="007A162C" w:rsidRDefault="007A162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E2E31"/>
    <w:rsid w:val="005218EC"/>
    <w:rsid w:val="005A2EEB"/>
    <w:rsid w:val="005F020F"/>
    <w:rsid w:val="00680B8C"/>
    <w:rsid w:val="006E51F0"/>
    <w:rsid w:val="00705E75"/>
    <w:rsid w:val="007505B6"/>
    <w:rsid w:val="00776AA4"/>
    <w:rsid w:val="007A162C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93C9A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21523C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2025-11-18T16:45:00Z</dcterms:created>
  <dcterms:modified xsi:type="dcterms:W3CDTF">2025-11-18T16:45:00Z</dcterms:modified>
</cp:coreProperties>
</file>