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945A0A">
        <w:rPr>
          <w:bCs/>
          <w:sz w:val="14"/>
          <w:szCs w:val="14"/>
        </w:rPr>
        <w:t>ELECTRÓNICA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575907948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75907948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829439050" w:edGrp="everyone" w:colFirst="16" w:colLast="16"/>
            <w:permStart w:id="1337217431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384055002" w:edGrp="everyone" w:colFirst="16" w:colLast="16"/>
            <w:permStart w:id="754194357" w:edGrp="everyone" w:colFirst="13" w:colLast="13"/>
            <w:permEnd w:id="829439050"/>
            <w:permEnd w:id="1337217431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384055002"/>
      <w:permEnd w:id="754194357"/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704587219"/>
            <w:placeholder>
              <w:docPart w:val="DefaultPlaceholder_-1854013438"/>
            </w:placeholder>
            <w:dropDownList>
              <w:listItem w:value="Elija un elemento."/>
              <w:listItem w:displayText="Taller de Pensamiento Variacional I" w:value="Taller de Pensamiento Variacional I"/>
              <w:listItem w:displayText="Dibujo técnico I" w:value="Dibujo técnico I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Comunicación y sociedad I" w:value="Comunicación y sociedad I"/>
              <w:listItem w:displayText="Raíces etimológicas del español I" w:value="Raíces etimológicas del español I"/>
              <w:listItem w:displayText="Salud integral I" w:value="Salud integral I"/>
              <w:listItem w:displayText="Análisis de fenómenos y procesos biológicos" w:value="Análisis de fenómenos y procesos biológicos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  <w:listItem w:displayText="Fundamentos de administración I" w:value="Fundamentos de administración I"/>
              <w:listItem w:displayText="Procesos contables I" w:value="Procesos contables I"/>
              <w:listItem w:displayText="Derecho y sociedad I" w:value="Derecho y sociedad I"/>
              <w:listItem w:displayText="Economía I: La función de los agentes económicos en la sociedad" w:value="Economía I: La función de los agentes económicos en la sociedad"/>
              <w:listItem w:displayText="Temas selectos de Ciencias sociales I" w:value="Temas selectos de Ciencias sociales I"/>
              <w:listItem w:displayText="Psicología I" w:value="Psicología I"/>
              <w:listItem w:displayText="Arte y cultura I" w:value="Arte y cultura I"/>
              <w:listItem w:displayText="Lógica y pensamiento crítico" w:value="Lógica y pensamiento crítico"/>
              <w:listItem w:displayText="Pensamiento filosófico I" w:value="Pensamiento filosófico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7964F5" w:rsidP="007E32DA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Taller de Pensamiento Variacional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853184716"/>
            <w:lock w:val="sdtLocked"/>
            <w:placeholder>
              <w:docPart w:val="DefaultPlaceholder_-1854013438"/>
            </w:placeholder>
            <w15:color w:val="000000"/>
            <w:dropDownList>
              <w:listItem w:value="Elija un elemento."/>
              <w:listItem w:displayText="Taller de pensamiento variacional II" w:value="Taller de pensamiento variacional II"/>
              <w:listItem w:displayText="Dibujo técnico II" w:value="Dibujo técnico II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Comunicación y sociedad II" w:value="Comunicación y sociedad II"/>
              <w:listItem w:displayText="Raíces etimológicas del español II" w:value="Raíces etimológicas del español II"/>
              <w:listItem w:displayText="Salud integral II" w:value="Salud integral II"/>
              <w:listItem w:displayText="Temas selectos de biología" w:value="Temas selectos de biología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  <w:listItem w:displayText="Fundamentos de administración II" w:value="Fundamentos de administración II"/>
              <w:listItem w:displayText="Procesos contables II" w:value="Procesos contables II"/>
              <w:listItem w:displayText="Derecho y sociedad II" w:value="Derecho y sociedad II"/>
              <w:listItem w:displayText="Economía II: Política económica y política pública mexicana" w:value="Economía II: Política económica y política pública mexicana"/>
              <w:listItem w:displayText="Temas selectos de Ciencias sociales II" w:value="Temas selectos de Ciencias sociales II"/>
              <w:listItem w:displayText="Psicología II" w:value="Psicología II"/>
              <w:listItem w:displayText="Arte y cultura II" w:value="Arte y cultura II"/>
              <w:listItem w:displayText="Experiencia estética" w:value="Experiencia estética"/>
              <w:listItem w:displayText="Pensamiento filosófico II" w:value="Pensamiento filosófico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4D7317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Pensamiento filosófico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978799228" w:edGrp="everyone" w:colFirst="16" w:colLast="16"/>
            <w:permStart w:id="1063347738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616247669" w:edGrp="everyone" w:colFirst="16" w:colLast="16"/>
            <w:permStart w:id="1891780855" w:edGrp="everyone" w:colFirst="13" w:colLast="13"/>
            <w:permEnd w:id="978799228"/>
            <w:permEnd w:id="106334773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616247669"/>
      <w:permEnd w:id="1891780855"/>
      <w:tr w:rsidR="00945A0A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945A0A" w:rsidRPr="00CD1986" w:rsidRDefault="00945A0A" w:rsidP="00945A0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945A0A" w:rsidRPr="00CD1986" w:rsidRDefault="00945A0A" w:rsidP="00945A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945A0A" w:rsidRPr="00CD1986" w:rsidRDefault="00945A0A" w:rsidP="00945A0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945A0A" w:rsidRPr="00CD1986" w:rsidRDefault="00945A0A" w:rsidP="00945A0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945A0A" w:rsidRPr="00CD1986" w:rsidRDefault="00945A0A" w:rsidP="00945A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945A0A" w:rsidRPr="00CD1986" w:rsidRDefault="00945A0A" w:rsidP="00945A0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45A0A" w:rsidRPr="00CD1986" w:rsidRDefault="00945A0A" w:rsidP="00945A0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Fundamentos de la electrónica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A</w:t>
            </w:r>
            <w:bookmarkStart w:id="1" w:name="_GoBack"/>
            <w:bookmarkEnd w:id="1"/>
            <w:r>
              <w:rPr>
                <w:color w:val="000000"/>
                <w:sz w:val="10"/>
                <w:szCs w:val="10"/>
                <w:lang w:eastAsia="es-MX"/>
              </w:rPr>
              <w:t>nálisis de circuitos analógicos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Circuitos lógicos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Introducción al diseño industrial e impresión 3D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945A0A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945A0A" w:rsidRPr="00CD1986" w:rsidRDefault="00945A0A" w:rsidP="00945A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945A0A" w:rsidRPr="00CD1986" w:rsidRDefault="00945A0A" w:rsidP="00945A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945A0A" w:rsidRPr="00CD1986" w:rsidRDefault="00945A0A" w:rsidP="00945A0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945A0A" w:rsidRPr="00CD1986" w:rsidRDefault="00945A0A" w:rsidP="00945A0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945A0A" w:rsidRPr="00CD1986" w:rsidRDefault="00945A0A" w:rsidP="00945A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945A0A" w:rsidRPr="00CD1986" w:rsidRDefault="00945A0A" w:rsidP="00945A0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45A0A" w:rsidRPr="00CD1986" w:rsidRDefault="00945A0A" w:rsidP="00945A0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Mediciones eléctricas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Semiconductores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Microcontroladores y microprocesadores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Introducción al control industrial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945A0A" w:rsidRPr="00CD1986" w:rsidRDefault="00945A0A" w:rsidP="00945A0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7E32DA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</w:p>
        </w:tc>
      </w:tr>
    </w:tbl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96015138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8418472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84184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8418472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8418472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3639266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36392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3639266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36392668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96015138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282" w:rsidRDefault="00C66282" w:rsidP="00AA6FF9">
      <w:pPr>
        <w:spacing w:after="0" w:line="240" w:lineRule="auto"/>
      </w:pPr>
      <w:r>
        <w:separator/>
      </w:r>
    </w:p>
  </w:endnote>
  <w:endnote w:type="continuationSeparator" w:id="0">
    <w:p w:rsidR="00C66282" w:rsidRDefault="00C66282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282" w:rsidRDefault="00C66282" w:rsidP="00AA6FF9">
      <w:pPr>
        <w:spacing w:after="0" w:line="240" w:lineRule="auto"/>
      </w:pPr>
      <w:r>
        <w:separator/>
      </w:r>
    </w:p>
  </w:footnote>
  <w:footnote w:type="continuationSeparator" w:id="0">
    <w:p w:rsidR="00C66282" w:rsidRDefault="00C66282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18684B"/>
    <w:rsid w:val="001A02C2"/>
    <w:rsid w:val="0023130F"/>
    <w:rsid w:val="002478AD"/>
    <w:rsid w:val="0028055A"/>
    <w:rsid w:val="002E1BCB"/>
    <w:rsid w:val="002F3A86"/>
    <w:rsid w:val="00300A9E"/>
    <w:rsid w:val="003033F1"/>
    <w:rsid w:val="00330AFE"/>
    <w:rsid w:val="003C29BE"/>
    <w:rsid w:val="00411F7D"/>
    <w:rsid w:val="004B0EF0"/>
    <w:rsid w:val="004D7317"/>
    <w:rsid w:val="004E2E31"/>
    <w:rsid w:val="005A2EEB"/>
    <w:rsid w:val="00607B04"/>
    <w:rsid w:val="00626803"/>
    <w:rsid w:val="006E51F0"/>
    <w:rsid w:val="0076196B"/>
    <w:rsid w:val="0077270E"/>
    <w:rsid w:val="00776AA4"/>
    <w:rsid w:val="007964F5"/>
    <w:rsid w:val="007E32DA"/>
    <w:rsid w:val="00840EC8"/>
    <w:rsid w:val="00856A69"/>
    <w:rsid w:val="00892345"/>
    <w:rsid w:val="008B485E"/>
    <w:rsid w:val="00905A83"/>
    <w:rsid w:val="00927DA2"/>
    <w:rsid w:val="00945A0A"/>
    <w:rsid w:val="00966DDD"/>
    <w:rsid w:val="009A07C8"/>
    <w:rsid w:val="009F51A1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57458"/>
    <w:rsid w:val="00C66282"/>
    <w:rsid w:val="00CD1986"/>
    <w:rsid w:val="00D531D0"/>
    <w:rsid w:val="00D551D2"/>
    <w:rsid w:val="00D640BF"/>
    <w:rsid w:val="00DB41A1"/>
    <w:rsid w:val="00E507ED"/>
    <w:rsid w:val="00E53AA1"/>
    <w:rsid w:val="00E67B51"/>
    <w:rsid w:val="00EA48FC"/>
    <w:rsid w:val="00EE4988"/>
    <w:rsid w:val="00EF6AEA"/>
    <w:rsid w:val="00F055C0"/>
    <w:rsid w:val="00F25B5B"/>
    <w:rsid w:val="00F814C1"/>
    <w:rsid w:val="00F975F9"/>
    <w:rsid w:val="00FA1122"/>
    <w:rsid w:val="00FB5EC5"/>
    <w:rsid w:val="00FD4D77"/>
    <w:rsid w:val="00FD53EA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133F0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30400E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E8B1DCBE4A24233AA1BC3E1D0D9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BCB7-E6E8-4EAD-842A-4DB66BDC6396}"/>
      </w:docPartPr>
      <w:docPartBody>
        <w:p w:rsidR="00000000" w:rsidRDefault="0030400E" w:rsidP="0030400E">
          <w:pPr>
            <w:pStyle w:val="1E8B1DCBE4A24233AA1BC3E1D0D99C77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6AC4-2A40-4B7C-AA05-036444A76DA1}"/>
      </w:docPartPr>
      <w:docPartBody>
        <w:p w:rsidR="00000000" w:rsidRDefault="0030400E">
          <w:r w:rsidRPr="00355A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0400E"/>
    <w:rsid w:val="00365417"/>
    <w:rsid w:val="00742360"/>
    <w:rsid w:val="0095596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400E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62412EEC98448A1991D318638E0C302">
    <w:name w:val="B62412EEC98448A1991D318638E0C302"/>
    <w:rsid w:val="0030400E"/>
  </w:style>
  <w:style w:type="paragraph" w:customStyle="1" w:styleId="1E8B1DCBE4A24233AA1BC3E1D0D99C77">
    <w:name w:val="1E8B1DCBE4A24233AA1BC3E1D0D99C77"/>
    <w:rsid w:val="00304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2025-11-19T19:44:00Z</dcterms:created>
  <dcterms:modified xsi:type="dcterms:W3CDTF">2025-11-19T19:45:00Z</dcterms:modified>
</cp:coreProperties>
</file>