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545D5B3E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A445DA">
        <w:rPr>
          <w:bCs/>
          <w:sz w:val="14"/>
          <w:szCs w:val="14"/>
        </w:rPr>
        <w:t>MECÁNICA DENTAL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87473F" w:rsidRPr="00CD1986" w14:paraId="68285693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3B4B5B94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50515DB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3F244B46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E6898AA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3DB5A29A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7C2BB6B3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40CD92E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6BF47FC4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DD67C0A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48614C98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57C44F90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12D3A2E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5F1DBBA5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451366213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2B486FB" w14:textId="260BD62F" w:rsidR="0087473F" w:rsidRDefault="0087473F" w:rsidP="0087473F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32AAFD16" w14:textId="2D79C2FE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4BC0DC8" w14:textId="333A4ACA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143478078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D6994DD" w14:textId="582F588B" w:rsidR="0087473F" w:rsidRDefault="0087473F" w:rsidP="0087473F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7680A8A4" w14:textId="7FE5F84D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0D28AEC" w14:textId="3473A89F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87473F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8599A4C2E1024D5EB7D4DB1A7407CFF3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87473F" w:rsidRPr="00CD1986" w:rsidRDefault="0087473F" w:rsidP="0087473F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8599A4C2E1024D5EB7D4DB1A7407CFF3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87473F" w:rsidRPr="00CD1986" w:rsidRDefault="0087473F" w:rsidP="0087473F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87473F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8599A4C2E1024D5EB7D4DB1A7407CFF3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87473F" w:rsidRPr="00CD1986" w:rsidRDefault="0087473F" w:rsidP="0087473F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8599A4C2E1024D5EB7D4DB1A7407CFF3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87473F" w:rsidRPr="00CD1986" w:rsidRDefault="0087473F" w:rsidP="0087473F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87473F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0CDDC21D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A</w:t>
            </w:r>
            <w:r w:rsidRPr="00AB1CE2">
              <w:rPr>
                <w:color w:val="000000"/>
                <w:sz w:val="10"/>
                <w:szCs w:val="12"/>
                <w:lang w:eastAsia="es-MX"/>
              </w:rPr>
              <w:t>natomía dental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4CDC446F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AB1CE2">
              <w:rPr>
                <w:color w:val="000000"/>
                <w:sz w:val="10"/>
                <w:szCs w:val="12"/>
                <w:lang w:eastAsia="es-MX"/>
              </w:rPr>
              <w:t>ateriales dentales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09DD3925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AB1CE2">
              <w:rPr>
                <w:color w:val="000000"/>
                <w:sz w:val="10"/>
                <w:szCs w:val="12"/>
                <w:lang w:eastAsia="es-MX"/>
              </w:rPr>
              <w:t>aller de ortodoncia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068F38DC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AB1CE2">
              <w:rPr>
                <w:color w:val="000000"/>
                <w:sz w:val="10"/>
                <w:szCs w:val="12"/>
                <w:lang w:eastAsia="es-MX"/>
              </w:rPr>
              <w:t>rótesis parcial removible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87473F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17946BF1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AB1CE2">
              <w:rPr>
                <w:color w:val="000000"/>
                <w:sz w:val="10"/>
                <w:szCs w:val="12"/>
                <w:lang w:eastAsia="es-MX"/>
              </w:rPr>
              <w:t>aller de anatomía dental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339F96F1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AB1CE2">
              <w:rPr>
                <w:color w:val="000000"/>
                <w:sz w:val="10"/>
                <w:szCs w:val="12"/>
                <w:lang w:eastAsia="es-MX"/>
              </w:rPr>
              <w:t>aller de materiales dentales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2C32E24B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AB1CE2">
              <w:rPr>
                <w:color w:val="000000"/>
                <w:sz w:val="10"/>
                <w:szCs w:val="12"/>
                <w:lang w:eastAsia="es-MX"/>
              </w:rPr>
              <w:t>rótesis dental fija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6D6DBE82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AB1CE2">
              <w:rPr>
                <w:color w:val="000000"/>
                <w:sz w:val="10"/>
                <w:szCs w:val="12"/>
                <w:lang w:eastAsia="es-MX"/>
              </w:rPr>
              <w:t>rótesis total removible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87473F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87473F" w:rsidRPr="00CD1986" w:rsidRDefault="0087473F" w:rsidP="0087473F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87473F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87473F" w:rsidRPr="00CD1986" w:rsidRDefault="0087473F" w:rsidP="0087473F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527E5E2F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11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2EEFF25D" w:rsidR="0087473F" w:rsidRPr="00CD1986" w:rsidRDefault="0087473F" w:rsidP="0087473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55F9BC5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2A536CE7" w:rsidR="0087473F" w:rsidRPr="00CD1986" w:rsidRDefault="0087473F" w:rsidP="0087473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538AFBFA" w:rsidR="0087473F" w:rsidRPr="00CD1986" w:rsidRDefault="0087473F" w:rsidP="0087473F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42E39550" w:rsidR="0087473F" w:rsidRPr="00CD1986" w:rsidRDefault="0087473F" w:rsidP="0087473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  <w:bookmarkStart w:id="1" w:name="_GoBack"/>
            <w:bookmarkEnd w:id="1"/>
          </w:p>
        </w:tc>
      </w:tr>
    </w:tbl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48101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EB6A2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9827E" w14:textId="77777777" w:rsidR="003864C8" w:rsidRDefault="003864C8" w:rsidP="00AA6FF9">
      <w:pPr>
        <w:spacing w:after="0" w:line="240" w:lineRule="auto"/>
      </w:pPr>
      <w:r>
        <w:separator/>
      </w:r>
    </w:p>
  </w:endnote>
  <w:endnote w:type="continuationSeparator" w:id="0">
    <w:p w14:paraId="072BC675" w14:textId="77777777" w:rsidR="003864C8" w:rsidRDefault="003864C8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E0C5D" w14:textId="77777777" w:rsidR="003864C8" w:rsidRDefault="003864C8" w:rsidP="00AA6FF9">
      <w:pPr>
        <w:spacing w:after="0" w:line="240" w:lineRule="auto"/>
      </w:pPr>
      <w:r>
        <w:separator/>
      </w:r>
    </w:p>
  </w:footnote>
  <w:footnote w:type="continuationSeparator" w:id="0">
    <w:p w14:paraId="556B3476" w14:textId="77777777" w:rsidR="003864C8" w:rsidRDefault="003864C8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23130F"/>
    <w:rsid w:val="00247B78"/>
    <w:rsid w:val="00247E98"/>
    <w:rsid w:val="002B5ADE"/>
    <w:rsid w:val="002E1BCB"/>
    <w:rsid w:val="002F3A86"/>
    <w:rsid w:val="00300A9E"/>
    <w:rsid w:val="003033F1"/>
    <w:rsid w:val="00330AFE"/>
    <w:rsid w:val="003864C8"/>
    <w:rsid w:val="003C29BE"/>
    <w:rsid w:val="003D5600"/>
    <w:rsid w:val="003F5940"/>
    <w:rsid w:val="00411F7D"/>
    <w:rsid w:val="004800C0"/>
    <w:rsid w:val="004A103E"/>
    <w:rsid w:val="004B0EF0"/>
    <w:rsid w:val="004E2E31"/>
    <w:rsid w:val="004F2955"/>
    <w:rsid w:val="005A2EEB"/>
    <w:rsid w:val="006934E4"/>
    <w:rsid w:val="006E51F0"/>
    <w:rsid w:val="00776AA4"/>
    <w:rsid w:val="007A5AE0"/>
    <w:rsid w:val="00826412"/>
    <w:rsid w:val="00840EC8"/>
    <w:rsid w:val="00841632"/>
    <w:rsid w:val="0087473F"/>
    <w:rsid w:val="00892345"/>
    <w:rsid w:val="00905A83"/>
    <w:rsid w:val="00966DDD"/>
    <w:rsid w:val="009940DB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8599A4C2E1024D5EB7D4DB1A7407C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C112D-1F2E-4BAF-8DA0-2EE166383A8A}"/>
      </w:docPartPr>
      <w:docPartBody>
        <w:p w:rsidR="00000000" w:rsidRDefault="008F3208" w:rsidP="008F3208">
          <w:pPr>
            <w:pStyle w:val="8599A4C2E1024D5EB7D4DB1A7407CFF3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C33B1-BECB-40F9-B921-FFAB28E62F94}"/>
      </w:docPartPr>
      <w:docPartBody>
        <w:p w:rsidR="00000000" w:rsidRDefault="008F3208">
          <w:r w:rsidRPr="00A40F2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8F3208"/>
    <w:rsid w:val="00955965"/>
    <w:rsid w:val="00AA6FC0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3208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08E13A4668F34A01A8533F985315A686">
    <w:name w:val="08E13A4668F34A01A8533F985315A686"/>
    <w:rsid w:val="008F3208"/>
  </w:style>
  <w:style w:type="paragraph" w:customStyle="1" w:styleId="8599A4C2E1024D5EB7D4DB1A7407CFF3">
    <w:name w:val="8599A4C2E1024D5EB7D4DB1A7407CFF3"/>
    <w:rsid w:val="008F32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customXml/itemProps2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904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4</cp:revision>
  <cp:lastPrinted>2025-11-11T22:24:00Z</cp:lastPrinted>
  <dcterms:created xsi:type="dcterms:W3CDTF">2026-06-04T20:51:00Z</dcterms:created>
  <dcterms:modified xsi:type="dcterms:W3CDTF">2026-06-25T15:35:00Z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